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3AF" w:rsidRDefault="008F13AF" w:rsidP="008F13AF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3.</w:t>
      </w:r>
      <w:r w:rsidR="00B12276">
        <w:rPr>
          <w:rFonts w:ascii="Times New Roman" w:hAnsi="Times New Roman" w:cs="Times New Roman"/>
          <w:b/>
          <w:sz w:val="24"/>
          <w:szCs w:val="24"/>
        </w:rPr>
        <w:t>4</w:t>
      </w:r>
    </w:p>
    <w:p w:rsidR="00D33BE6" w:rsidRPr="00D60B76" w:rsidRDefault="00D60B76" w:rsidP="000B462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B76">
        <w:rPr>
          <w:rFonts w:ascii="Times New Roman" w:hAnsi="Times New Roman" w:cs="Times New Roman"/>
          <w:b/>
          <w:sz w:val="24"/>
          <w:szCs w:val="24"/>
        </w:rPr>
        <w:t>SZCZEGÓŁOWY OPIS PRZEDMIOTU ZAMÓWIENIA</w:t>
      </w:r>
    </w:p>
    <w:p w:rsidR="00D60B76" w:rsidRPr="00A30A2E" w:rsidRDefault="0012063B" w:rsidP="000B462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CZĘŚĆ </w:t>
      </w:r>
      <w:r w:rsidR="008F13AF">
        <w:rPr>
          <w:rFonts w:ascii="Times New Roman" w:hAnsi="Times New Roman" w:cs="Times New Roman"/>
          <w:b/>
          <w:color w:val="0000FF"/>
          <w:sz w:val="24"/>
          <w:szCs w:val="24"/>
        </w:rPr>
        <w:t>I</w:t>
      </w:r>
      <w:r w:rsidR="00323A49">
        <w:rPr>
          <w:rFonts w:ascii="Times New Roman" w:hAnsi="Times New Roman" w:cs="Times New Roman"/>
          <w:b/>
          <w:color w:val="0000FF"/>
          <w:sz w:val="24"/>
          <w:szCs w:val="24"/>
        </w:rPr>
        <w:t>V</w:t>
      </w:r>
      <w:r w:rsidR="00D60B76" w:rsidRPr="00D60B7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- </w:t>
      </w:r>
      <w:r w:rsidR="008436A7" w:rsidRPr="008436A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Kurs </w:t>
      </w:r>
      <w:r w:rsidR="00B12276">
        <w:rPr>
          <w:rFonts w:ascii="Times New Roman" w:hAnsi="Times New Roman" w:cs="Times New Roman"/>
          <w:b/>
          <w:color w:val="0000FF"/>
          <w:sz w:val="24"/>
          <w:szCs w:val="24"/>
        </w:rPr>
        <w:t>operatora kombajnu zbożowego</w:t>
      </w:r>
      <w:r w:rsidR="008436A7" w:rsidRPr="008436A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B12276">
        <w:rPr>
          <w:rFonts w:ascii="Times New Roman" w:hAnsi="Times New Roman" w:cs="Times New Roman"/>
          <w:b/>
          <w:color w:val="0000FF"/>
          <w:sz w:val="24"/>
          <w:szCs w:val="24"/>
        </w:rPr>
        <w:t>– 52</w:t>
      </w:r>
      <w:r w:rsidRPr="0012063B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godzin</w:t>
      </w:r>
      <w:r w:rsidR="00B12276">
        <w:rPr>
          <w:rFonts w:ascii="Times New Roman" w:hAnsi="Times New Roman" w:cs="Times New Roman"/>
          <w:b/>
          <w:color w:val="0000FF"/>
          <w:sz w:val="24"/>
          <w:szCs w:val="24"/>
        </w:rPr>
        <w:t>y</w:t>
      </w:r>
      <w:r w:rsidRPr="0012063B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(</w:t>
      </w:r>
      <w:r w:rsidR="008436A7">
        <w:rPr>
          <w:rFonts w:ascii="Times New Roman" w:hAnsi="Times New Roman" w:cs="Times New Roman"/>
          <w:b/>
          <w:color w:val="0000FF"/>
          <w:sz w:val="24"/>
          <w:szCs w:val="24"/>
        </w:rPr>
        <w:t>10</w:t>
      </w:r>
      <w:r w:rsidRPr="0012063B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osób)</w:t>
      </w:r>
    </w:p>
    <w:p w:rsidR="0003011E" w:rsidRPr="00391EB8" w:rsidRDefault="0003011E" w:rsidP="000B462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5C3" w:rsidRDefault="0056256F" w:rsidP="008775C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EB8">
        <w:rPr>
          <w:rFonts w:ascii="Times New Roman" w:hAnsi="Times New Roman" w:cs="Times New Roman"/>
          <w:sz w:val="24"/>
          <w:szCs w:val="24"/>
        </w:rPr>
        <w:t xml:space="preserve">Ilość osób: </w:t>
      </w:r>
      <w:r w:rsidR="008436A7">
        <w:rPr>
          <w:rFonts w:ascii="Times New Roman" w:hAnsi="Times New Roman" w:cs="Times New Roman"/>
          <w:sz w:val="24"/>
          <w:szCs w:val="24"/>
        </w:rPr>
        <w:t>10</w:t>
      </w:r>
    </w:p>
    <w:p w:rsidR="0056256F" w:rsidRDefault="00E03F7D" w:rsidP="008775C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EB8">
        <w:rPr>
          <w:rFonts w:ascii="Times New Roman" w:hAnsi="Times New Roman" w:cs="Times New Roman"/>
          <w:sz w:val="24"/>
          <w:szCs w:val="24"/>
        </w:rPr>
        <w:t>I</w:t>
      </w:r>
      <w:r w:rsidR="0056256F" w:rsidRPr="00391EB8">
        <w:rPr>
          <w:rFonts w:ascii="Times New Roman" w:hAnsi="Times New Roman" w:cs="Times New Roman"/>
          <w:sz w:val="24"/>
          <w:szCs w:val="24"/>
        </w:rPr>
        <w:t xml:space="preserve">lość godzin: </w:t>
      </w:r>
      <w:r w:rsidR="00B12276">
        <w:rPr>
          <w:rFonts w:ascii="Times New Roman" w:hAnsi="Times New Roman" w:cs="Times New Roman"/>
          <w:sz w:val="24"/>
          <w:szCs w:val="24"/>
        </w:rPr>
        <w:t>52 teoria i praktyka</w:t>
      </w:r>
    </w:p>
    <w:p w:rsidR="00EA1CB0" w:rsidRDefault="00EA1CB0" w:rsidP="008775C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tematyczny:</w:t>
      </w:r>
    </w:p>
    <w:p w:rsidR="00EA1CB0" w:rsidRDefault="00EA1CB0" w:rsidP="00EA1CB0">
      <w:pPr>
        <w:pStyle w:val="Akapitzlist"/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12276">
        <w:rPr>
          <w:rFonts w:ascii="Times New Roman" w:hAnsi="Times New Roman" w:cs="Times New Roman"/>
          <w:sz w:val="24"/>
          <w:szCs w:val="24"/>
        </w:rPr>
        <w:t>budowa i zasady obsługi silników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A1CB0" w:rsidRDefault="00EA1CB0" w:rsidP="00EA1CB0">
      <w:pPr>
        <w:pStyle w:val="Akapitzlist"/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12276">
        <w:rPr>
          <w:rFonts w:ascii="Times New Roman" w:hAnsi="Times New Roman" w:cs="Times New Roman"/>
          <w:sz w:val="24"/>
          <w:szCs w:val="24"/>
        </w:rPr>
        <w:t>zespół żniwny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A1CB0" w:rsidRDefault="00EA1CB0" w:rsidP="00EA1CB0">
      <w:pPr>
        <w:pStyle w:val="Akapitzlist"/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12276">
        <w:rPr>
          <w:rFonts w:ascii="Times New Roman" w:hAnsi="Times New Roman" w:cs="Times New Roman"/>
          <w:sz w:val="24"/>
          <w:szCs w:val="24"/>
        </w:rPr>
        <w:t>młocarnia kombajnu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A1CB0" w:rsidRDefault="00EA1CB0" w:rsidP="00EA1CB0">
      <w:pPr>
        <w:pStyle w:val="Akapitzlist"/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12276">
        <w:rPr>
          <w:rFonts w:ascii="Times New Roman" w:hAnsi="Times New Roman" w:cs="Times New Roman"/>
          <w:sz w:val="24"/>
          <w:szCs w:val="24"/>
        </w:rPr>
        <w:t>budowa i zasada działania kombajnu hydraulicznego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A1CB0" w:rsidRDefault="00EA1CB0" w:rsidP="00EA1CB0">
      <w:pPr>
        <w:pStyle w:val="Akapitzlist"/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12276">
        <w:rPr>
          <w:rFonts w:ascii="Times New Roman" w:hAnsi="Times New Roman" w:cs="Times New Roman"/>
          <w:sz w:val="24"/>
          <w:szCs w:val="24"/>
        </w:rPr>
        <w:t>mechanizmy napędów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A1CB0" w:rsidRDefault="00EA1CB0" w:rsidP="00EA1CB0">
      <w:pPr>
        <w:pStyle w:val="Akapitzlist"/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12276">
        <w:rPr>
          <w:rFonts w:ascii="Times New Roman" w:hAnsi="Times New Roman" w:cs="Times New Roman"/>
          <w:sz w:val="24"/>
          <w:szCs w:val="24"/>
        </w:rPr>
        <w:t>osprzęt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A1CB0" w:rsidRDefault="00EA1CB0" w:rsidP="00EA1CB0">
      <w:pPr>
        <w:pStyle w:val="Akapitzlist"/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12276">
        <w:rPr>
          <w:rFonts w:ascii="Times New Roman" w:hAnsi="Times New Roman" w:cs="Times New Roman"/>
          <w:sz w:val="24"/>
          <w:szCs w:val="24"/>
        </w:rPr>
        <w:t>obsługa techniczna kombajnu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A1CB0" w:rsidRDefault="00EA1CB0" w:rsidP="00EA1CB0">
      <w:pPr>
        <w:pStyle w:val="Akapitzlist"/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12276">
        <w:rPr>
          <w:rFonts w:ascii="Times New Roman" w:hAnsi="Times New Roman" w:cs="Times New Roman"/>
          <w:sz w:val="24"/>
          <w:szCs w:val="24"/>
        </w:rPr>
        <w:t>organizacja pracy podczas zbioru zbóż kombajnami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A1CB0" w:rsidRDefault="00EA1CB0" w:rsidP="00EA1CB0">
      <w:pPr>
        <w:pStyle w:val="Akapitzlist"/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12276">
        <w:rPr>
          <w:rFonts w:ascii="Times New Roman" w:hAnsi="Times New Roman" w:cs="Times New Roman"/>
          <w:sz w:val="24"/>
          <w:szCs w:val="24"/>
        </w:rPr>
        <w:t>suszenie i przechowywanie ziaren zbóż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A1CB0" w:rsidRDefault="00EA1CB0" w:rsidP="00EA1CB0">
      <w:pPr>
        <w:pStyle w:val="Akapitzlist"/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12276">
        <w:rPr>
          <w:rFonts w:ascii="Times New Roman" w:hAnsi="Times New Roman" w:cs="Times New Roman"/>
          <w:sz w:val="24"/>
          <w:szCs w:val="24"/>
        </w:rPr>
        <w:t>przepisy przeciwpożarowe i bezpieczeństwa pracy kombajnami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A1CB0" w:rsidRDefault="00EA1CB0" w:rsidP="00EA1CB0">
      <w:pPr>
        <w:pStyle w:val="Akapitzlist"/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12276">
        <w:rPr>
          <w:rFonts w:ascii="Times New Roman" w:hAnsi="Times New Roman" w:cs="Times New Roman"/>
          <w:sz w:val="24"/>
          <w:szCs w:val="24"/>
        </w:rPr>
        <w:t>wybrane zagadnienia o ruchu kombajnem w przepisach prawa drogowego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12276" w:rsidRDefault="00EA1CB0" w:rsidP="00EA1CB0">
      <w:pPr>
        <w:pStyle w:val="Akapitzlist"/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12276">
        <w:rPr>
          <w:rFonts w:ascii="Times New Roman" w:hAnsi="Times New Roman" w:cs="Times New Roman"/>
          <w:sz w:val="24"/>
          <w:szCs w:val="24"/>
        </w:rPr>
        <w:t>technika pracy kombajnem,</w:t>
      </w:r>
    </w:p>
    <w:p w:rsidR="00EA1CB0" w:rsidRPr="00391EB8" w:rsidRDefault="00B12276" w:rsidP="00EA1CB0">
      <w:pPr>
        <w:pStyle w:val="Akapitzlist"/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nauka jazdy i pracy kombajnem.</w:t>
      </w:r>
      <w:r w:rsidR="00EA1C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256F" w:rsidRPr="002C3692" w:rsidRDefault="0056256F" w:rsidP="002C3692">
      <w:pPr>
        <w:pStyle w:val="Akapitzlist"/>
        <w:numPr>
          <w:ilvl w:val="0"/>
          <w:numId w:val="1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91EB8">
        <w:rPr>
          <w:rFonts w:ascii="Times New Roman" w:hAnsi="Times New Roman" w:cs="Times New Roman"/>
          <w:sz w:val="24"/>
          <w:szCs w:val="24"/>
        </w:rPr>
        <w:t xml:space="preserve">Termin szkolenia: </w:t>
      </w:r>
      <w:r w:rsidR="009B6920">
        <w:rPr>
          <w:rFonts w:ascii="Times New Roman" w:hAnsi="Times New Roman" w:cs="Times New Roman"/>
          <w:sz w:val="24"/>
          <w:szCs w:val="24"/>
        </w:rPr>
        <w:t>maj - czerwiec</w:t>
      </w:r>
      <w:r w:rsidR="002A0DB9" w:rsidRPr="00391EB8">
        <w:rPr>
          <w:rFonts w:ascii="Times New Roman" w:hAnsi="Times New Roman" w:cs="Times New Roman"/>
          <w:sz w:val="24"/>
          <w:szCs w:val="24"/>
        </w:rPr>
        <w:t xml:space="preserve"> 201</w:t>
      </w:r>
      <w:r w:rsidR="009B6920">
        <w:rPr>
          <w:rFonts w:ascii="Times New Roman" w:hAnsi="Times New Roman" w:cs="Times New Roman"/>
          <w:sz w:val="24"/>
          <w:szCs w:val="24"/>
        </w:rPr>
        <w:t>9</w:t>
      </w:r>
      <w:r w:rsidR="002A0DB9" w:rsidRPr="00391EB8">
        <w:rPr>
          <w:rFonts w:ascii="Times New Roman" w:hAnsi="Times New Roman" w:cs="Times New Roman"/>
          <w:sz w:val="24"/>
          <w:szCs w:val="24"/>
        </w:rPr>
        <w:t xml:space="preserve"> roku</w:t>
      </w:r>
      <w:r w:rsidR="0088664B" w:rsidRPr="00391EB8">
        <w:rPr>
          <w:rFonts w:ascii="Times New Roman" w:hAnsi="Times New Roman" w:cs="Times New Roman"/>
          <w:sz w:val="24"/>
          <w:szCs w:val="24"/>
        </w:rPr>
        <w:t>.</w:t>
      </w:r>
      <w:r w:rsidR="000B4627" w:rsidRPr="00391EB8">
        <w:rPr>
          <w:rFonts w:ascii="Times New Roman" w:hAnsi="Times New Roman" w:cs="Times New Roman"/>
          <w:sz w:val="24"/>
          <w:szCs w:val="24"/>
        </w:rPr>
        <w:t xml:space="preserve"> </w:t>
      </w:r>
      <w:r w:rsidR="002C3692" w:rsidRPr="00FE70E2">
        <w:rPr>
          <w:rFonts w:ascii="Times New Roman" w:hAnsi="Times New Roman" w:cs="Times New Roman"/>
          <w:sz w:val="24"/>
          <w:szCs w:val="24"/>
        </w:rPr>
        <w:t>Harmonogram musi zostać zaakceptowany przez Zamawiającego.</w:t>
      </w:r>
    </w:p>
    <w:p w:rsidR="0056256F" w:rsidRPr="00391EB8" w:rsidRDefault="0056256F" w:rsidP="0012063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EB8">
        <w:rPr>
          <w:rFonts w:ascii="Times New Roman" w:hAnsi="Times New Roman" w:cs="Times New Roman"/>
          <w:sz w:val="24"/>
          <w:szCs w:val="24"/>
        </w:rPr>
        <w:t xml:space="preserve">Godziny odbywania szkoleń: </w:t>
      </w:r>
      <w:r w:rsidR="0012063B" w:rsidRPr="00391EB8">
        <w:rPr>
          <w:rFonts w:ascii="Times New Roman" w:hAnsi="Times New Roman" w:cs="Times New Roman"/>
          <w:sz w:val="24"/>
          <w:szCs w:val="24"/>
        </w:rPr>
        <w:t xml:space="preserve">od 8:00 do 19:00 </w:t>
      </w:r>
    </w:p>
    <w:p w:rsidR="0056256F" w:rsidRPr="00391EB8" w:rsidRDefault="0056256F" w:rsidP="000B462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EB8">
        <w:rPr>
          <w:rFonts w:ascii="Times New Roman" w:hAnsi="Times New Roman" w:cs="Times New Roman"/>
          <w:sz w:val="24"/>
          <w:szCs w:val="24"/>
        </w:rPr>
        <w:t xml:space="preserve">Ilość godzin dziennie: </w:t>
      </w:r>
      <w:r w:rsidR="002A0DB9" w:rsidRPr="00391EB8">
        <w:rPr>
          <w:rFonts w:ascii="Times New Roman" w:hAnsi="Times New Roman" w:cs="Times New Roman"/>
          <w:sz w:val="24"/>
          <w:szCs w:val="24"/>
        </w:rPr>
        <w:t xml:space="preserve">maksymalnie </w:t>
      </w:r>
      <w:r w:rsidR="004C65DC" w:rsidRPr="00391EB8">
        <w:rPr>
          <w:rFonts w:ascii="Times New Roman" w:hAnsi="Times New Roman" w:cs="Times New Roman"/>
          <w:sz w:val="24"/>
          <w:szCs w:val="24"/>
        </w:rPr>
        <w:t xml:space="preserve">8 godzin </w:t>
      </w:r>
    </w:p>
    <w:p w:rsidR="0056256F" w:rsidRPr="00391EB8" w:rsidRDefault="0056256F" w:rsidP="000B462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EB8">
        <w:rPr>
          <w:rFonts w:ascii="Times New Roman" w:hAnsi="Times New Roman" w:cs="Times New Roman"/>
          <w:sz w:val="24"/>
          <w:szCs w:val="24"/>
        </w:rPr>
        <w:t>Sposób liczenia godzin: godzina lekcyjna (45 minut)</w:t>
      </w:r>
      <w:r w:rsidR="00C3377C" w:rsidRPr="00391EB8">
        <w:rPr>
          <w:rFonts w:ascii="Times New Roman" w:hAnsi="Times New Roman" w:cs="Times New Roman"/>
          <w:sz w:val="24"/>
          <w:szCs w:val="24"/>
        </w:rPr>
        <w:t xml:space="preserve"> – teoria </w:t>
      </w:r>
      <w:r w:rsidRPr="00391EB8">
        <w:rPr>
          <w:rFonts w:ascii="Times New Roman" w:hAnsi="Times New Roman" w:cs="Times New Roman"/>
          <w:sz w:val="24"/>
          <w:szCs w:val="24"/>
        </w:rPr>
        <w:t>/ godzina zegarowa (60 minut)</w:t>
      </w:r>
      <w:r w:rsidR="00C3377C" w:rsidRPr="00391EB8">
        <w:rPr>
          <w:rFonts w:ascii="Times New Roman" w:hAnsi="Times New Roman" w:cs="Times New Roman"/>
          <w:sz w:val="24"/>
          <w:szCs w:val="24"/>
        </w:rPr>
        <w:t xml:space="preserve"> – praktyka </w:t>
      </w:r>
    </w:p>
    <w:p w:rsidR="00A324E7" w:rsidRPr="002C3692" w:rsidRDefault="0029412E" w:rsidP="002C369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EB8">
        <w:rPr>
          <w:rFonts w:ascii="Times New Roman" w:hAnsi="Times New Roman" w:cs="Times New Roman"/>
          <w:sz w:val="24"/>
          <w:szCs w:val="24"/>
        </w:rPr>
        <w:t xml:space="preserve">Miejsce szkolenia: </w:t>
      </w:r>
      <w:r w:rsidR="002C3692">
        <w:rPr>
          <w:rFonts w:ascii="Times New Roman" w:hAnsi="Times New Roman" w:cs="Times New Roman"/>
          <w:sz w:val="24"/>
          <w:szCs w:val="24"/>
        </w:rPr>
        <w:t xml:space="preserve">teren szkoły Zespołu Szkół Zawodowych w Skalbmierzu, w przypadku szkolenia poza miejscem wskazanym przez Zamawiającego do ceny kursu </w:t>
      </w:r>
      <w:r w:rsidR="00A324E7" w:rsidRPr="002C3692">
        <w:rPr>
          <w:rFonts w:ascii="Times New Roman" w:hAnsi="Times New Roman" w:cs="Times New Roman"/>
          <w:sz w:val="24"/>
          <w:szCs w:val="24"/>
        </w:rPr>
        <w:t>.</w:t>
      </w:r>
    </w:p>
    <w:p w:rsidR="0012063B" w:rsidRPr="00391EB8" w:rsidRDefault="0012063B" w:rsidP="0012063B">
      <w:pPr>
        <w:pStyle w:val="Akapitzlist"/>
        <w:numPr>
          <w:ilvl w:val="0"/>
          <w:numId w:val="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91EB8">
        <w:rPr>
          <w:rFonts w:ascii="Times New Roman" w:hAnsi="Times New Roman" w:cs="Times New Roman"/>
          <w:sz w:val="24"/>
          <w:szCs w:val="24"/>
        </w:rPr>
        <w:t>Wykonawca w ramach zaoferowanej ceny zapewni uczestnikom zajęć:</w:t>
      </w:r>
    </w:p>
    <w:p w:rsidR="001D0317" w:rsidRDefault="001D0317" w:rsidP="001D0317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12063B" w:rsidRPr="00391EB8">
        <w:rPr>
          <w:rFonts w:ascii="Times New Roman" w:hAnsi="Times New Roman" w:cs="Times New Roman"/>
          <w:sz w:val="24"/>
          <w:szCs w:val="24"/>
        </w:rPr>
        <w:t xml:space="preserve"> </w:t>
      </w:r>
      <w:r w:rsidR="00475B1C">
        <w:rPr>
          <w:rFonts w:ascii="Times New Roman" w:hAnsi="Times New Roman" w:cs="Times New Roman"/>
          <w:sz w:val="24"/>
          <w:szCs w:val="24"/>
        </w:rPr>
        <w:t>odpowiednie warunki do prowadzenia zajęć teoretycznych i praktycznych. Sala szkoleniowa musi być wyposażona w niezbędne pomoce dydaktyczne takie jak: ekran, rzutnik, flipchart itp. Pracownia warsztatowa musi być wyposażone w niezbędny sprzęt do realizacji usługi na wysokim poziomie i koniecznie musi spełniać wymagania BHP.</w:t>
      </w:r>
    </w:p>
    <w:p w:rsidR="00EA1CB0" w:rsidRPr="00FE70E2" w:rsidRDefault="00EA1CB0" w:rsidP="00EA1CB0">
      <w:pPr>
        <w:pStyle w:val="Akapitzlist"/>
        <w:numPr>
          <w:ilvl w:val="0"/>
          <w:numId w:val="1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E70E2">
        <w:rPr>
          <w:rFonts w:ascii="Times New Roman" w:hAnsi="Times New Roman" w:cs="Times New Roman"/>
          <w:sz w:val="24"/>
          <w:szCs w:val="24"/>
        </w:rPr>
        <w:t>Wykonawca zobowiązuje się do:</w:t>
      </w:r>
    </w:p>
    <w:p w:rsidR="00EA1CB0" w:rsidRPr="00FE70E2" w:rsidRDefault="00EA1CB0" w:rsidP="00EA1CB0">
      <w:pPr>
        <w:pStyle w:val="Akapitzlist"/>
        <w:numPr>
          <w:ilvl w:val="0"/>
          <w:numId w:val="6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E70E2">
        <w:rPr>
          <w:rFonts w:ascii="Times New Roman" w:hAnsi="Times New Roman" w:cs="Times New Roman"/>
          <w:sz w:val="24"/>
          <w:szCs w:val="24"/>
        </w:rPr>
        <w:t xml:space="preserve">Posiadania uprawnień do organizowania i przeprowadzania kursu objętego niniejszym zamówieniem, </w:t>
      </w:r>
    </w:p>
    <w:p w:rsidR="00EA1CB0" w:rsidRDefault="00EA1CB0" w:rsidP="00EA1CB0">
      <w:pPr>
        <w:pStyle w:val="Akapitzlist"/>
        <w:numPr>
          <w:ilvl w:val="0"/>
          <w:numId w:val="6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Zapewnienia sprzętu niezbędnego do realizacji części praktycznej</w:t>
      </w:r>
    </w:p>
    <w:p w:rsidR="00ED38E9" w:rsidRDefault="00ED38E9" w:rsidP="00EA1CB0">
      <w:pPr>
        <w:pStyle w:val="Akapitzlist"/>
        <w:numPr>
          <w:ilvl w:val="0"/>
          <w:numId w:val="6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Przeprowadzenia egzaminu końcowego</w:t>
      </w:r>
    </w:p>
    <w:p w:rsidR="002C3692" w:rsidRDefault="002C3692" w:rsidP="002C3692">
      <w:pPr>
        <w:pStyle w:val="Akapitzlist"/>
        <w:numPr>
          <w:ilvl w:val="0"/>
          <w:numId w:val="6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Wydania uczestnikom zaświadczeń o ukończeniu korsu zgodnie z § 18 ust. 2 rozporządzenia Ministra Edukacji Narodowej z dn. 11 stycznia 2012 r. w sprawie kształcenia ustawicznego w formach pozaszkolnych (Dz. U. z 2014 poz.622)</w:t>
      </w:r>
    </w:p>
    <w:p w:rsidR="00EA1CB0" w:rsidRPr="00DB6C03" w:rsidRDefault="00EA1CB0" w:rsidP="00EA1CB0">
      <w:pPr>
        <w:pStyle w:val="Akapitzlist"/>
        <w:numPr>
          <w:ilvl w:val="0"/>
          <w:numId w:val="6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DB6C03">
        <w:rPr>
          <w:rFonts w:ascii="Times New Roman" w:hAnsi="Times New Roman" w:cs="Times New Roman"/>
          <w:sz w:val="24"/>
          <w:szCs w:val="24"/>
        </w:rPr>
        <w:t>nformowania Zamawiającego o:</w:t>
      </w:r>
    </w:p>
    <w:p w:rsidR="00EA1CB0" w:rsidRPr="00391EB8" w:rsidRDefault="00EA1CB0" w:rsidP="00EA1CB0">
      <w:pPr>
        <w:pStyle w:val="Akapitzlist"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91EB8">
        <w:rPr>
          <w:rFonts w:ascii="Times New Roman" w:hAnsi="Times New Roman" w:cs="Times New Roman"/>
          <w:sz w:val="24"/>
          <w:szCs w:val="24"/>
        </w:rPr>
        <w:t>Nie zgłoszeniu się Uczestników na szkolenie;</w:t>
      </w:r>
    </w:p>
    <w:p w:rsidR="00EA1CB0" w:rsidRPr="00391EB8" w:rsidRDefault="00EA1CB0" w:rsidP="00EA1CB0">
      <w:pPr>
        <w:pStyle w:val="Akapitzlist"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91EB8">
        <w:rPr>
          <w:rFonts w:ascii="Times New Roman" w:hAnsi="Times New Roman" w:cs="Times New Roman"/>
          <w:sz w:val="24"/>
          <w:szCs w:val="24"/>
        </w:rPr>
        <w:t>Przerwaniu szkolenia lub rezygnacji z uczestnictwa oraz każdorazowej nieobecności skierowanych osób;</w:t>
      </w:r>
    </w:p>
    <w:p w:rsidR="00EA1CB0" w:rsidRDefault="00EA1CB0" w:rsidP="00EA1CB0">
      <w:pPr>
        <w:pStyle w:val="Akapitzlist"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91EB8">
        <w:rPr>
          <w:rFonts w:ascii="Times New Roman" w:hAnsi="Times New Roman" w:cs="Times New Roman"/>
          <w:sz w:val="24"/>
          <w:szCs w:val="24"/>
        </w:rPr>
        <w:t>Innych sytuacjach, które mają wpływ na realizację programu szkolenia i umowy.</w:t>
      </w:r>
    </w:p>
    <w:p w:rsidR="00EA1CB0" w:rsidRPr="00100851" w:rsidRDefault="007576F8" w:rsidP="00100851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00851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Dokumentowania</w:t>
      </w:r>
      <w:r w:rsidR="00EA1CB0" w:rsidRPr="00100851">
        <w:rPr>
          <w:rFonts w:ascii="Times New Roman" w:hAnsi="Times New Roman" w:cs="Times New Roman"/>
          <w:sz w:val="24"/>
          <w:szCs w:val="24"/>
        </w:rPr>
        <w:t xml:space="preserve"> przebieg</w:t>
      </w:r>
      <w:r>
        <w:rPr>
          <w:rFonts w:ascii="Times New Roman" w:hAnsi="Times New Roman" w:cs="Times New Roman"/>
          <w:sz w:val="24"/>
          <w:szCs w:val="24"/>
        </w:rPr>
        <w:t>u</w:t>
      </w:r>
      <w:r w:rsidR="00EA1CB0" w:rsidRPr="00100851">
        <w:rPr>
          <w:rFonts w:ascii="Times New Roman" w:hAnsi="Times New Roman" w:cs="Times New Roman"/>
          <w:sz w:val="24"/>
          <w:szCs w:val="24"/>
        </w:rPr>
        <w:t xml:space="preserve"> szkolenia oraz jego efekt</w:t>
      </w:r>
      <w:r>
        <w:rPr>
          <w:rFonts w:ascii="Times New Roman" w:hAnsi="Times New Roman" w:cs="Times New Roman"/>
          <w:sz w:val="24"/>
          <w:szCs w:val="24"/>
        </w:rPr>
        <w:t>ów: w</w:t>
      </w:r>
      <w:r w:rsidR="00EA1CB0" w:rsidRPr="00100851">
        <w:rPr>
          <w:rFonts w:ascii="Times New Roman" w:hAnsi="Times New Roman" w:cs="Times New Roman"/>
          <w:sz w:val="24"/>
          <w:szCs w:val="24"/>
        </w:rPr>
        <w:t xml:space="preserve"> tym celu po zakończeniu szkolenia przekaże Zamawiającemu: listy obecności, dziennik zajęć, dokumentację szkoleniową (np. wyniki testów)</w:t>
      </w:r>
      <w:bookmarkStart w:id="0" w:name="_GoBack"/>
      <w:bookmarkEnd w:id="0"/>
      <w:r w:rsidR="00EA1CB0" w:rsidRPr="00100851">
        <w:rPr>
          <w:rFonts w:ascii="Times New Roman" w:hAnsi="Times New Roman" w:cs="Times New Roman"/>
          <w:sz w:val="24"/>
          <w:szCs w:val="24"/>
        </w:rPr>
        <w:t>, zaświadczeń o ukończeniu szkolenia.</w:t>
      </w:r>
    </w:p>
    <w:p w:rsidR="00EA1CB0" w:rsidRPr="00141512" w:rsidRDefault="00EA1CB0" w:rsidP="00EA1CB0">
      <w:pPr>
        <w:pStyle w:val="Akapitzlist"/>
        <w:numPr>
          <w:ilvl w:val="0"/>
          <w:numId w:val="1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41512">
        <w:rPr>
          <w:rFonts w:ascii="Times New Roman" w:hAnsi="Times New Roman" w:cs="Times New Roman"/>
          <w:sz w:val="24"/>
          <w:szCs w:val="24"/>
        </w:rPr>
        <w:t>Wykonawcy w ramach projektu muszą spełniać poniższe minimalne wymagania jakościowe:</w:t>
      </w:r>
    </w:p>
    <w:p w:rsidR="00EA1CB0" w:rsidRPr="00141512" w:rsidRDefault="00EA1CB0" w:rsidP="00EA1CB0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41512">
        <w:rPr>
          <w:rFonts w:ascii="Times New Roman" w:hAnsi="Times New Roman" w:cs="Times New Roman"/>
          <w:sz w:val="24"/>
          <w:szCs w:val="24"/>
        </w:rPr>
        <w:t>1) Szkolenie dopasowane jest do poziomu uczestników – obowiązkowe jest zbadanie wyjściowego poziomu kompetencji rozwijanych w trakcie szkolenia i dostosowanie do</w:t>
      </w:r>
      <w:r w:rsidR="001008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141512">
        <w:rPr>
          <w:rFonts w:ascii="Times New Roman" w:hAnsi="Times New Roman" w:cs="Times New Roman"/>
          <w:sz w:val="24"/>
          <w:szCs w:val="24"/>
        </w:rPr>
        <w:t>ich</w:t>
      </w:r>
      <w:r w:rsidR="00100851">
        <w:rPr>
          <w:rFonts w:ascii="Times New Roman" w:hAnsi="Times New Roman" w:cs="Times New Roman"/>
          <w:sz w:val="24"/>
          <w:szCs w:val="24"/>
        </w:rPr>
        <w:t xml:space="preserve"> </w:t>
      </w:r>
      <w:r w:rsidRPr="00141512">
        <w:rPr>
          <w:rFonts w:ascii="Times New Roman" w:hAnsi="Times New Roman" w:cs="Times New Roman"/>
          <w:sz w:val="24"/>
          <w:szCs w:val="24"/>
        </w:rPr>
        <w:t>programu szkoleniowego oraz wykorzystywanych metod</w:t>
      </w:r>
      <w:r w:rsidR="00100851">
        <w:rPr>
          <w:rFonts w:ascii="Times New Roman" w:hAnsi="Times New Roman" w:cs="Times New Roman"/>
          <w:sz w:val="24"/>
          <w:szCs w:val="24"/>
        </w:rPr>
        <w:t xml:space="preserve"> dydaktycznych</w:t>
      </w:r>
      <w:r w:rsidRPr="00141512">
        <w:rPr>
          <w:rFonts w:ascii="Times New Roman" w:hAnsi="Times New Roman" w:cs="Times New Roman"/>
          <w:sz w:val="24"/>
          <w:szCs w:val="24"/>
        </w:rPr>
        <w:t>.</w:t>
      </w:r>
    </w:p>
    <w:p w:rsidR="00EA1CB0" w:rsidRPr="00141512" w:rsidRDefault="00EA1CB0" w:rsidP="00EA1CB0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41512">
        <w:rPr>
          <w:rFonts w:ascii="Times New Roman" w:hAnsi="Times New Roman" w:cs="Times New Roman"/>
          <w:sz w:val="24"/>
          <w:szCs w:val="24"/>
        </w:rPr>
        <w:t xml:space="preserve">3) Materiały szkoleniowe muszą </w:t>
      </w:r>
      <w:r>
        <w:rPr>
          <w:rFonts w:ascii="Times New Roman" w:hAnsi="Times New Roman" w:cs="Times New Roman"/>
          <w:sz w:val="24"/>
          <w:szCs w:val="24"/>
        </w:rPr>
        <w:t>zawierać informację o finansowaniu kursu ze środków UE, z Europejskiego Funduszu Społecznego w ramach Regionalnego Programu Operacyjnego Województwa Świętokrzyskiego.</w:t>
      </w:r>
    </w:p>
    <w:p w:rsidR="00EA1CB0" w:rsidRPr="00141512" w:rsidRDefault="00EA1CB0" w:rsidP="00EA1CB0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41512">
        <w:rPr>
          <w:rFonts w:ascii="Times New Roman" w:hAnsi="Times New Roman" w:cs="Times New Roman"/>
          <w:sz w:val="24"/>
          <w:szCs w:val="24"/>
        </w:rPr>
        <w:t xml:space="preserve">4) Podczas szkolenia wykorzystywane muszą być różnorodne, angażujące uczestników metody kształcenia oraz środki i materiały dydaktyczne, dostosowane do specyfiki i sytuacji osób uczących się. </w:t>
      </w:r>
    </w:p>
    <w:p w:rsidR="00EA1CB0" w:rsidRPr="00141512" w:rsidRDefault="00EA1CB0" w:rsidP="00EA1CB0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41512">
        <w:rPr>
          <w:rFonts w:ascii="Times New Roman" w:hAnsi="Times New Roman" w:cs="Times New Roman"/>
          <w:sz w:val="24"/>
          <w:szCs w:val="24"/>
        </w:rPr>
        <w:t>5) Dokumentacja szkoleniowa musi obejmować:</w:t>
      </w:r>
    </w:p>
    <w:p w:rsidR="00EA1CB0" w:rsidRPr="00141512" w:rsidRDefault="00EA1CB0" w:rsidP="00EA1CB0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41512">
        <w:rPr>
          <w:rFonts w:ascii="Times New Roman" w:hAnsi="Times New Roman" w:cs="Times New Roman"/>
          <w:sz w:val="24"/>
          <w:szCs w:val="24"/>
        </w:rPr>
        <w:t>b) program szkolenia (z uwzględnieniem tematów zajęć, harmonogram wraz z wymiarem czasowym),</w:t>
      </w:r>
    </w:p>
    <w:p w:rsidR="00EA1CB0" w:rsidRPr="00141512" w:rsidRDefault="00EA1CB0" w:rsidP="00EA1CB0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41512">
        <w:rPr>
          <w:rFonts w:ascii="Times New Roman" w:hAnsi="Times New Roman" w:cs="Times New Roman"/>
          <w:sz w:val="24"/>
          <w:szCs w:val="24"/>
        </w:rPr>
        <w:t>d) listy obecności.</w:t>
      </w:r>
    </w:p>
    <w:p w:rsidR="00EA1CB0" w:rsidRPr="00141512" w:rsidRDefault="00EA1CB0" w:rsidP="00EA1CB0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41512">
        <w:rPr>
          <w:rFonts w:ascii="Times New Roman" w:hAnsi="Times New Roman" w:cs="Times New Roman"/>
          <w:sz w:val="24"/>
          <w:szCs w:val="24"/>
        </w:rPr>
        <w:t>6) Trenerzy prowadzący szkolenie muszą posiadać łącznie:</w:t>
      </w:r>
    </w:p>
    <w:p w:rsidR="00EA1CB0" w:rsidRPr="00141512" w:rsidRDefault="00EA1CB0" w:rsidP="00EA1CB0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41512">
        <w:rPr>
          <w:rFonts w:ascii="Times New Roman" w:hAnsi="Times New Roman" w:cs="Times New Roman"/>
          <w:sz w:val="24"/>
          <w:szCs w:val="24"/>
        </w:rPr>
        <w:t>a) wykształcenie wyższe/zawodowe lub inne certyfikaty/zaświadczenia umożliwiające przeprowadzenie danego szkolenia,</w:t>
      </w:r>
    </w:p>
    <w:p w:rsidR="00EA1CB0" w:rsidRPr="00141512" w:rsidRDefault="00EA1CB0" w:rsidP="00EA1CB0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41512">
        <w:rPr>
          <w:rFonts w:ascii="Times New Roman" w:hAnsi="Times New Roman" w:cs="Times New Roman"/>
          <w:sz w:val="24"/>
          <w:szCs w:val="24"/>
        </w:rPr>
        <w:t xml:space="preserve">b) doświadczenie umożliwiające przeprowadzenie danego szkolenia, przy czym minimalne doświadczenie zawodowe w danej dziedzinie nie jest krótsze niż 2 lata, </w:t>
      </w:r>
    </w:p>
    <w:p w:rsidR="00EA1CB0" w:rsidRPr="00141512" w:rsidRDefault="00EA1CB0" w:rsidP="00EA1CB0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41512">
        <w:rPr>
          <w:rFonts w:ascii="Times New Roman" w:hAnsi="Times New Roman" w:cs="Times New Roman"/>
          <w:sz w:val="24"/>
          <w:szCs w:val="24"/>
        </w:rPr>
        <w:t>c) kompetencje społeczne i metodyczne związane z kształceniem osób dorosłych (rozumiane jako ukończony min. 60 godzinny kurs dydaktyczny lub przygotowujący do kształcenia dorosłych lub wykazanie doświadczenia w kształceniu dorosłych – min. 750 godzin).</w:t>
      </w:r>
    </w:p>
    <w:p w:rsidR="00EA1CB0" w:rsidRPr="00141512" w:rsidRDefault="00EA1CB0" w:rsidP="00EA1CB0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141512">
        <w:rPr>
          <w:rFonts w:ascii="Times New Roman" w:hAnsi="Times New Roman" w:cs="Times New Roman"/>
          <w:sz w:val="24"/>
          <w:szCs w:val="24"/>
        </w:rPr>
        <w:t>) Program nauczania jest zgodny z obowiązującymi podstawami programowymi oraz standardami kształcenia określonymi przez właściwych ministrów (jeśli dotyczy).</w:t>
      </w:r>
    </w:p>
    <w:p w:rsidR="0012063B" w:rsidRPr="001B1268" w:rsidRDefault="00EA1CB0" w:rsidP="00100851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4151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41512">
        <w:rPr>
          <w:rFonts w:ascii="Times New Roman" w:hAnsi="Times New Roman" w:cs="Times New Roman"/>
          <w:sz w:val="24"/>
          <w:szCs w:val="24"/>
        </w:rPr>
        <w:t>) W przypadku szkoleń, w których jest to wymagane, instytucja szkoleniowa posiada aktualne akre</w:t>
      </w:r>
      <w:r w:rsidRPr="00306110">
        <w:rPr>
          <w:rFonts w:ascii="Times New Roman" w:hAnsi="Times New Roman" w:cs="Times New Roman"/>
          <w:sz w:val="24"/>
          <w:szCs w:val="24"/>
        </w:rPr>
        <w:t>dytacje, licencje lub certyfikaty.</w:t>
      </w:r>
    </w:p>
    <w:sectPr w:rsidR="0012063B" w:rsidRPr="001B1268" w:rsidSect="00D0214F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C32" w:rsidRDefault="00715C32" w:rsidP="0008327D">
      <w:pPr>
        <w:spacing w:after="0" w:line="240" w:lineRule="auto"/>
      </w:pPr>
      <w:r>
        <w:separator/>
      </w:r>
    </w:p>
  </w:endnote>
  <w:endnote w:type="continuationSeparator" w:id="0">
    <w:p w:rsidR="00715C32" w:rsidRDefault="00715C32" w:rsidP="00083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C32" w:rsidRDefault="00715C32" w:rsidP="0008327D">
      <w:pPr>
        <w:spacing w:after="0" w:line="240" w:lineRule="auto"/>
      </w:pPr>
      <w:r>
        <w:separator/>
      </w:r>
    </w:p>
  </w:footnote>
  <w:footnote w:type="continuationSeparator" w:id="0">
    <w:p w:rsidR="00715C32" w:rsidRDefault="00715C32" w:rsidP="000832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A3010"/>
    <w:multiLevelType w:val="hybridMultilevel"/>
    <w:tmpl w:val="125840D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5D641FA"/>
    <w:multiLevelType w:val="hybridMultilevel"/>
    <w:tmpl w:val="92CAF0D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F7538B1"/>
    <w:multiLevelType w:val="hybridMultilevel"/>
    <w:tmpl w:val="FF4496BA"/>
    <w:lvl w:ilvl="0" w:tplc="21B8D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93414F"/>
    <w:multiLevelType w:val="hybridMultilevel"/>
    <w:tmpl w:val="45FC5AB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2859C9"/>
    <w:multiLevelType w:val="hybridMultilevel"/>
    <w:tmpl w:val="DF64830C"/>
    <w:lvl w:ilvl="0" w:tplc="86C6FE64">
      <w:start w:val="1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FB81962"/>
    <w:multiLevelType w:val="hybridMultilevel"/>
    <w:tmpl w:val="E80243F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DE447A4"/>
    <w:multiLevelType w:val="hybridMultilevel"/>
    <w:tmpl w:val="292E2896"/>
    <w:lvl w:ilvl="0" w:tplc="012895FA">
      <w:start w:val="15"/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60817B30"/>
    <w:multiLevelType w:val="hybridMultilevel"/>
    <w:tmpl w:val="55C2639E"/>
    <w:lvl w:ilvl="0" w:tplc="A02EB5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1B2AA1"/>
    <w:multiLevelType w:val="hybridMultilevel"/>
    <w:tmpl w:val="55064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A13DDB"/>
    <w:multiLevelType w:val="hybridMultilevel"/>
    <w:tmpl w:val="990846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564A1E"/>
    <w:multiLevelType w:val="hybridMultilevel"/>
    <w:tmpl w:val="4FE0C2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A57F99"/>
    <w:multiLevelType w:val="hybridMultilevel"/>
    <w:tmpl w:val="EC5E61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7"/>
  </w:num>
  <w:num w:numId="5">
    <w:abstractNumId w:val="8"/>
  </w:num>
  <w:num w:numId="6">
    <w:abstractNumId w:val="11"/>
  </w:num>
  <w:num w:numId="7">
    <w:abstractNumId w:val="9"/>
  </w:num>
  <w:num w:numId="8">
    <w:abstractNumId w:val="1"/>
  </w:num>
  <w:num w:numId="9">
    <w:abstractNumId w:val="0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F71"/>
    <w:rsid w:val="0003011E"/>
    <w:rsid w:val="0008327D"/>
    <w:rsid w:val="000B4627"/>
    <w:rsid w:val="00100851"/>
    <w:rsid w:val="0012063B"/>
    <w:rsid w:val="00183D5D"/>
    <w:rsid w:val="001B1268"/>
    <w:rsid w:val="001D0317"/>
    <w:rsid w:val="00255138"/>
    <w:rsid w:val="002639B4"/>
    <w:rsid w:val="00267F40"/>
    <w:rsid w:val="00275B32"/>
    <w:rsid w:val="0029412E"/>
    <w:rsid w:val="002A0DB9"/>
    <w:rsid w:val="002C3692"/>
    <w:rsid w:val="00306110"/>
    <w:rsid w:val="00323A49"/>
    <w:rsid w:val="00342F71"/>
    <w:rsid w:val="00362E0B"/>
    <w:rsid w:val="00391231"/>
    <w:rsid w:val="00391EB8"/>
    <w:rsid w:val="0040282A"/>
    <w:rsid w:val="0043236C"/>
    <w:rsid w:val="00475B1C"/>
    <w:rsid w:val="004B25C9"/>
    <w:rsid w:val="004C65DC"/>
    <w:rsid w:val="005014A2"/>
    <w:rsid w:val="0051493D"/>
    <w:rsid w:val="0056256F"/>
    <w:rsid w:val="00620D4A"/>
    <w:rsid w:val="00632DA5"/>
    <w:rsid w:val="00663D55"/>
    <w:rsid w:val="00715C32"/>
    <w:rsid w:val="007576F8"/>
    <w:rsid w:val="00760A52"/>
    <w:rsid w:val="007714ED"/>
    <w:rsid w:val="008436A7"/>
    <w:rsid w:val="008775C3"/>
    <w:rsid w:val="00880BCA"/>
    <w:rsid w:val="0088664B"/>
    <w:rsid w:val="008C0EF1"/>
    <w:rsid w:val="008F13AF"/>
    <w:rsid w:val="00926E9B"/>
    <w:rsid w:val="009B6920"/>
    <w:rsid w:val="009C2DB0"/>
    <w:rsid w:val="009D7585"/>
    <w:rsid w:val="00A30A2E"/>
    <w:rsid w:val="00A324E7"/>
    <w:rsid w:val="00B12276"/>
    <w:rsid w:val="00BF76CF"/>
    <w:rsid w:val="00C3377C"/>
    <w:rsid w:val="00C341C8"/>
    <w:rsid w:val="00CC6989"/>
    <w:rsid w:val="00D0214F"/>
    <w:rsid w:val="00D03845"/>
    <w:rsid w:val="00D0520E"/>
    <w:rsid w:val="00D33BE6"/>
    <w:rsid w:val="00D60B76"/>
    <w:rsid w:val="00E03F7D"/>
    <w:rsid w:val="00E17A47"/>
    <w:rsid w:val="00E703DE"/>
    <w:rsid w:val="00EA1CB0"/>
    <w:rsid w:val="00ED38E9"/>
    <w:rsid w:val="00FD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47B10"/>
  <w15:docId w15:val="{955ADDB3-9F5E-4725-ACBF-770C73DB2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256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301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01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01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01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011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0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11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32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32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32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599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Drift</dc:creator>
  <cp:lastModifiedBy>renia</cp:lastModifiedBy>
  <cp:revision>6</cp:revision>
  <dcterms:created xsi:type="dcterms:W3CDTF">2018-02-07T11:27:00Z</dcterms:created>
  <dcterms:modified xsi:type="dcterms:W3CDTF">2018-02-13T12:18:00Z</dcterms:modified>
</cp:coreProperties>
</file>